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9D6A" w14:textId="00FC31C6" w:rsidR="00166D27" w:rsidRPr="00026580" w:rsidRDefault="00644989" w:rsidP="00205219">
      <w:pPr>
        <w:pStyle w:val="1"/>
        <w:spacing w:before="0" w:line="180" w:lineRule="atLeast"/>
        <w:ind w:left="0" w:rightChars="300" w:right="660"/>
        <w:contextualSpacing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>JHPC</w:t>
      </w:r>
      <w:r w:rsidR="00166D27" w:rsidRPr="00026580">
        <w:rPr>
          <w:rFonts w:ascii="游明朝" w:eastAsia="游明朝" w:hAnsi="游明朝" w:hint="eastAsia"/>
          <w:lang w:eastAsia="ja-JP"/>
        </w:rPr>
        <w:t>-quantum テストユーザプログラム</w:t>
      </w:r>
    </w:p>
    <w:p w14:paraId="419B9175" w14:textId="01D51E5D" w:rsidR="00166D27" w:rsidRPr="00026580" w:rsidRDefault="008E5CED" w:rsidP="00166D27">
      <w:pPr>
        <w:pStyle w:val="1"/>
        <w:spacing w:before="0" w:line="180" w:lineRule="atLeast"/>
        <w:ind w:leftChars="300" w:left="660" w:rightChars="300" w:right="660"/>
        <w:contextualSpacing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>量子-HPC</w:t>
      </w:r>
      <w:r w:rsidR="00166D27" w:rsidRPr="00026580">
        <w:rPr>
          <w:rFonts w:ascii="游明朝" w:eastAsia="游明朝" w:hAnsi="游明朝" w:hint="eastAsia"/>
          <w:lang w:eastAsia="ja-JP"/>
        </w:rPr>
        <w:t>ハイブリッドアプリケーション提案書</w:t>
      </w:r>
    </w:p>
    <w:p w14:paraId="554CC943" w14:textId="77777777" w:rsidR="003F17A6" w:rsidRPr="00026580" w:rsidRDefault="003F17A6" w:rsidP="003F17A6">
      <w:pPr>
        <w:spacing w:line="180" w:lineRule="atLeast"/>
        <w:contextualSpacing/>
        <w:rPr>
          <w:rFonts w:ascii="游明朝" w:eastAsia="游明朝" w:hAnsi="游明朝"/>
          <w:lang w:eastAsia="ja-JP"/>
        </w:rPr>
      </w:pPr>
    </w:p>
    <w:p w14:paraId="617EBE55" w14:textId="657C132C" w:rsidR="00E06394" w:rsidRDefault="00E06394" w:rsidP="00026580">
      <w:pPr>
        <w:pStyle w:val="a5"/>
        <w:numPr>
          <w:ilvl w:val="0"/>
          <w:numId w:val="3"/>
        </w:numPr>
        <w:spacing w:line="180" w:lineRule="atLeast"/>
        <w:contextualSpacing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>提案</w:t>
      </w:r>
      <w:r w:rsidR="00122E2A">
        <w:rPr>
          <w:rFonts w:ascii="游明朝" w:eastAsia="游明朝" w:hAnsi="游明朝" w:hint="eastAsia"/>
          <w:lang w:eastAsia="ja-JP"/>
        </w:rPr>
        <w:t>者（</w:t>
      </w:r>
      <w:r w:rsidR="005343D6">
        <w:rPr>
          <w:rFonts w:ascii="游明朝" w:eastAsia="游明朝" w:hAnsi="游明朝" w:hint="eastAsia"/>
          <w:lang w:eastAsia="ja-JP"/>
        </w:rPr>
        <w:t>実施</w:t>
      </w:r>
      <w:r>
        <w:rPr>
          <w:rFonts w:ascii="游明朝" w:eastAsia="游明朝" w:hAnsi="游明朝" w:hint="eastAsia"/>
          <w:lang w:eastAsia="ja-JP"/>
        </w:rPr>
        <w:t>者</w:t>
      </w:r>
      <w:r w:rsidR="00122E2A">
        <w:rPr>
          <w:rFonts w:ascii="游明朝" w:eastAsia="游明朝" w:hAnsi="游明朝" w:hint="eastAsia"/>
          <w:lang w:eastAsia="ja-JP"/>
        </w:rPr>
        <w:t>）</w:t>
      </w:r>
    </w:p>
    <w:p w14:paraId="0EFA28FC" w14:textId="34F16F9A" w:rsidR="00E06394" w:rsidRDefault="00E06394" w:rsidP="00E06394">
      <w:pPr>
        <w:pStyle w:val="a5"/>
        <w:numPr>
          <w:ilvl w:val="1"/>
          <w:numId w:val="3"/>
        </w:numPr>
        <w:spacing w:line="180" w:lineRule="atLeast"/>
        <w:contextualSpacing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>代表者所属</w:t>
      </w:r>
      <w:r w:rsidR="007243FE">
        <w:rPr>
          <w:rFonts w:ascii="游明朝" w:eastAsia="游明朝" w:hAnsi="游明朝" w:hint="eastAsia"/>
          <w:lang w:eastAsia="ja-JP"/>
        </w:rPr>
        <w:t>：</w:t>
      </w:r>
    </w:p>
    <w:p w14:paraId="5C3D0A43" w14:textId="2D5329C8" w:rsidR="00E06394" w:rsidRDefault="00E06394" w:rsidP="00E06394">
      <w:pPr>
        <w:pStyle w:val="a5"/>
        <w:numPr>
          <w:ilvl w:val="1"/>
          <w:numId w:val="3"/>
        </w:numPr>
        <w:spacing w:line="180" w:lineRule="atLeast"/>
        <w:contextualSpacing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>代表者氏名</w:t>
      </w:r>
      <w:r w:rsidR="007243FE">
        <w:rPr>
          <w:rFonts w:ascii="游明朝" w:eastAsia="游明朝" w:hAnsi="游明朝" w:hint="eastAsia"/>
          <w:lang w:eastAsia="ja-JP"/>
        </w:rPr>
        <w:t>：</w:t>
      </w:r>
    </w:p>
    <w:p w14:paraId="5D832740" w14:textId="17685992" w:rsidR="00AC4882" w:rsidRDefault="00AC4882" w:rsidP="00E06394">
      <w:pPr>
        <w:pStyle w:val="a5"/>
        <w:numPr>
          <w:ilvl w:val="1"/>
          <w:numId w:val="3"/>
        </w:numPr>
        <w:spacing w:line="180" w:lineRule="atLeast"/>
        <w:contextualSpacing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>代表者メールアドレス；</w:t>
      </w:r>
    </w:p>
    <w:p w14:paraId="714B654C" w14:textId="260BAE20" w:rsidR="00E06394" w:rsidRDefault="00E06394" w:rsidP="00E06394">
      <w:pPr>
        <w:pStyle w:val="a5"/>
        <w:numPr>
          <w:ilvl w:val="1"/>
          <w:numId w:val="3"/>
        </w:numPr>
        <w:spacing w:line="180" w:lineRule="atLeast"/>
        <w:contextualSpacing/>
        <w:rPr>
          <w:rFonts w:ascii="游明朝" w:eastAsia="游明朝" w:hAnsi="游明朝"/>
          <w:lang w:eastAsia="zh-CN"/>
        </w:rPr>
      </w:pPr>
      <w:r>
        <w:rPr>
          <w:rFonts w:ascii="游明朝" w:eastAsia="游明朝" w:hAnsi="游明朝" w:hint="eastAsia"/>
          <w:lang w:eastAsia="zh-CN"/>
        </w:rPr>
        <w:t>共同提案者</w:t>
      </w:r>
      <w:r w:rsidR="00CF172C">
        <w:rPr>
          <w:rFonts w:ascii="游明朝" w:eastAsia="游明朝" w:hAnsi="游明朝" w:hint="eastAsia"/>
          <w:lang w:eastAsia="zh-CN"/>
        </w:rPr>
        <w:t>（共同</w:t>
      </w:r>
      <w:r w:rsidR="00176C7E">
        <w:rPr>
          <w:rFonts w:ascii="游明朝" w:eastAsia="游明朝" w:hAnsi="游明朝" w:hint="eastAsia"/>
          <w:lang w:eastAsia="zh-CN"/>
        </w:rPr>
        <w:t>実施者</w:t>
      </w:r>
      <w:r w:rsidR="00CF172C">
        <w:rPr>
          <w:rFonts w:ascii="游明朝" w:eastAsia="游明朝" w:hAnsi="游明朝" w:hint="eastAsia"/>
          <w:lang w:eastAsia="zh-CN"/>
        </w:rPr>
        <w:t>）</w:t>
      </w:r>
      <w:r>
        <w:rPr>
          <w:rFonts w:ascii="游明朝" w:eastAsia="游明朝" w:hAnsi="游明朝" w:hint="eastAsia"/>
          <w:lang w:eastAsia="zh-CN"/>
        </w:rPr>
        <w:t>所属</w:t>
      </w:r>
      <w:r w:rsidR="007243FE">
        <w:rPr>
          <w:rFonts w:ascii="游明朝" w:eastAsia="游明朝" w:hAnsi="游明朝" w:hint="eastAsia"/>
          <w:lang w:eastAsia="zh-CN"/>
        </w:rPr>
        <w:t>：</w:t>
      </w:r>
    </w:p>
    <w:p w14:paraId="37DED29A" w14:textId="6F74E14B" w:rsidR="00E06394" w:rsidRDefault="00E06394" w:rsidP="00E06394">
      <w:pPr>
        <w:pStyle w:val="a5"/>
        <w:numPr>
          <w:ilvl w:val="1"/>
          <w:numId w:val="3"/>
        </w:numPr>
        <w:spacing w:line="180" w:lineRule="atLeast"/>
        <w:contextualSpacing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>共同提案者</w:t>
      </w:r>
      <w:r w:rsidR="00CF172C">
        <w:rPr>
          <w:rFonts w:ascii="游明朝" w:eastAsia="游明朝" w:hAnsi="游明朝" w:hint="eastAsia"/>
          <w:lang w:eastAsia="ja-JP"/>
        </w:rPr>
        <w:t>（共同実施者）</w:t>
      </w:r>
      <w:r>
        <w:rPr>
          <w:rFonts w:ascii="游明朝" w:eastAsia="游明朝" w:hAnsi="游明朝" w:hint="eastAsia"/>
          <w:lang w:eastAsia="ja-JP"/>
        </w:rPr>
        <w:t>氏名</w:t>
      </w:r>
      <w:r w:rsidR="007243FE">
        <w:rPr>
          <w:rFonts w:ascii="游明朝" w:eastAsia="游明朝" w:hAnsi="游明朝" w:hint="eastAsia"/>
          <w:lang w:eastAsia="ja-JP"/>
        </w:rPr>
        <w:t>：</w:t>
      </w:r>
    </w:p>
    <w:p w14:paraId="47951CDD" w14:textId="77777777" w:rsidR="006D6256" w:rsidRPr="006D6256" w:rsidRDefault="006D6256" w:rsidP="006D6256">
      <w:pPr>
        <w:spacing w:line="180" w:lineRule="atLeast"/>
        <w:contextualSpacing/>
        <w:rPr>
          <w:rFonts w:ascii="游明朝" w:eastAsia="游明朝" w:hAnsi="游明朝"/>
          <w:lang w:eastAsia="ja-JP"/>
        </w:rPr>
      </w:pPr>
    </w:p>
    <w:p w14:paraId="64BE9151" w14:textId="70DCCBAE" w:rsidR="00026580" w:rsidRDefault="003F17A6" w:rsidP="00026580">
      <w:pPr>
        <w:pStyle w:val="a5"/>
        <w:numPr>
          <w:ilvl w:val="0"/>
          <w:numId w:val="3"/>
        </w:numPr>
        <w:spacing w:line="180" w:lineRule="atLeast"/>
        <w:contextualSpacing/>
        <w:rPr>
          <w:rFonts w:ascii="游明朝" w:eastAsia="游明朝" w:hAnsi="游明朝"/>
          <w:lang w:eastAsia="ja-JP"/>
        </w:rPr>
      </w:pPr>
      <w:r w:rsidRPr="00026580">
        <w:rPr>
          <w:rFonts w:ascii="游明朝" w:eastAsia="游明朝" w:hAnsi="游明朝" w:hint="eastAsia"/>
          <w:lang w:eastAsia="ja-JP"/>
        </w:rPr>
        <w:t>提案テーマ名</w:t>
      </w:r>
    </w:p>
    <w:p w14:paraId="2AA21E5F" w14:textId="0C385101" w:rsidR="00026580" w:rsidRDefault="00026580" w:rsidP="00026580">
      <w:pPr>
        <w:pStyle w:val="a5"/>
        <w:numPr>
          <w:ilvl w:val="1"/>
          <w:numId w:val="3"/>
        </w:numPr>
        <w:spacing w:line="180" w:lineRule="atLeast"/>
        <w:contextualSpacing/>
        <w:rPr>
          <w:rFonts w:ascii="游明朝" w:eastAsia="游明朝" w:hAnsi="游明朝"/>
          <w:lang w:eastAsia="ja-JP"/>
        </w:rPr>
      </w:pPr>
      <w:r w:rsidRPr="00026580">
        <w:rPr>
          <w:rFonts w:ascii="游明朝" w:eastAsia="游明朝" w:hAnsi="游明朝" w:hint="eastAsia"/>
          <w:lang w:eastAsia="ja-JP"/>
        </w:rPr>
        <w:t>日本語名</w:t>
      </w:r>
      <w:r>
        <w:rPr>
          <w:rFonts w:ascii="游明朝" w:eastAsia="游明朝" w:hAnsi="游明朝" w:hint="eastAsia"/>
          <w:lang w:eastAsia="ja-JP"/>
        </w:rPr>
        <w:t xml:space="preserve">： </w:t>
      </w:r>
    </w:p>
    <w:p w14:paraId="4D59AAD7" w14:textId="3440C2A9" w:rsidR="00026580" w:rsidRDefault="00026580" w:rsidP="00026580">
      <w:pPr>
        <w:pStyle w:val="a5"/>
        <w:numPr>
          <w:ilvl w:val="1"/>
          <w:numId w:val="3"/>
        </w:numPr>
        <w:spacing w:line="180" w:lineRule="atLeast"/>
        <w:contextualSpacing/>
        <w:rPr>
          <w:rFonts w:ascii="游明朝" w:eastAsia="游明朝" w:hAnsi="游明朝"/>
          <w:lang w:eastAsia="ja-JP"/>
        </w:rPr>
      </w:pPr>
      <w:r w:rsidRPr="00026580">
        <w:rPr>
          <w:rFonts w:ascii="游明朝" w:eastAsia="游明朝" w:hAnsi="游明朝" w:hint="eastAsia"/>
          <w:lang w:eastAsia="ja-JP"/>
        </w:rPr>
        <w:t>英語名</w:t>
      </w:r>
      <w:r>
        <w:rPr>
          <w:rFonts w:ascii="游明朝" w:eastAsia="游明朝" w:hAnsi="游明朝" w:hint="eastAsia"/>
          <w:lang w:eastAsia="ja-JP"/>
        </w:rPr>
        <w:t xml:space="preserve">： </w:t>
      </w:r>
    </w:p>
    <w:p w14:paraId="38C04712" w14:textId="77777777" w:rsidR="006D6256" w:rsidRPr="006D6256" w:rsidRDefault="006D6256" w:rsidP="006D6256">
      <w:pPr>
        <w:spacing w:line="180" w:lineRule="atLeast"/>
        <w:contextualSpacing/>
        <w:rPr>
          <w:rFonts w:ascii="游明朝" w:eastAsia="游明朝" w:hAnsi="游明朝"/>
          <w:lang w:eastAsia="ja-JP"/>
        </w:rPr>
      </w:pPr>
    </w:p>
    <w:p w14:paraId="352D8C0F" w14:textId="0D9893F8" w:rsidR="00026580" w:rsidRDefault="00026580" w:rsidP="00026580">
      <w:pPr>
        <w:pStyle w:val="a5"/>
        <w:numPr>
          <w:ilvl w:val="0"/>
          <w:numId w:val="3"/>
        </w:numPr>
        <w:spacing w:line="180" w:lineRule="atLeast"/>
        <w:contextualSpacing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>テーマ</w:t>
      </w:r>
      <w:r w:rsidR="002277DC">
        <w:rPr>
          <w:rFonts w:ascii="游明朝" w:eastAsia="游明朝" w:hAnsi="游明朝" w:hint="eastAsia"/>
          <w:lang w:eastAsia="ja-JP"/>
        </w:rPr>
        <w:t>の説明</w:t>
      </w:r>
    </w:p>
    <w:p w14:paraId="4C2B56B0" w14:textId="54D3EA63" w:rsidR="00026580" w:rsidRDefault="002277DC" w:rsidP="00026580">
      <w:pPr>
        <w:pStyle w:val="a5"/>
        <w:numPr>
          <w:ilvl w:val="1"/>
          <w:numId w:val="3"/>
        </w:numPr>
        <w:spacing w:line="180" w:lineRule="atLeast"/>
        <w:contextualSpacing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>概要：</w:t>
      </w:r>
    </w:p>
    <w:p w14:paraId="372D5CEB" w14:textId="5EB496EF" w:rsidR="002277DC" w:rsidRPr="00CD6D89" w:rsidRDefault="002277DC" w:rsidP="00CD6D89">
      <w:pPr>
        <w:pStyle w:val="a5"/>
        <w:numPr>
          <w:ilvl w:val="1"/>
          <w:numId w:val="3"/>
        </w:numPr>
        <w:spacing w:line="180" w:lineRule="atLeast"/>
        <w:contextualSpacing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>ハイブリッドアプリケーション</w:t>
      </w:r>
      <w:r w:rsidR="003E5C62">
        <w:rPr>
          <w:rFonts w:ascii="游明朝" w:eastAsia="游明朝" w:hAnsi="游明朝" w:hint="eastAsia"/>
          <w:lang w:eastAsia="ja-JP"/>
        </w:rPr>
        <w:t>を</w:t>
      </w:r>
      <w:r w:rsidR="003C3013">
        <w:rPr>
          <w:rFonts w:ascii="游明朝" w:eastAsia="游明朝" w:hAnsi="游明朝" w:hint="eastAsia"/>
          <w:lang w:eastAsia="ja-JP"/>
        </w:rPr>
        <w:t>目指す</w:t>
      </w:r>
      <w:r w:rsidR="00AA40E3">
        <w:rPr>
          <w:rFonts w:ascii="游明朝" w:eastAsia="游明朝" w:hAnsi="游明朝" w:hint="eastAsia"/>
          <w:lang w:eastAsia="ja-JP"/>
        </w:rPr>
        <w:t>目的</w:t>
      </w:r>
      <w:r w:rsidR="00CD6D89">
        <w:rPr>
          <w:rFonts w:ascii="游明朝" w:eastAsia="游明朝" w:hAnsi="游明朝" w:hint="eastAsia"/>
          <w:lang w:eastAsia="ja-JP"/>
        </w:rPr>
        <w:t>・</w:t>
      </w:r>
      <w:r w:rsidR="00C31921" w:rsidRPr="00CD6D89">
        <w:rPr>
          <w:rFonts w:ascii="游明朝" w:eastAsia="游明朝" w:hAnsi="游明朝" w:hint="eastAsia"/>
          <w:lang w:eastAsia="ja-JP"/>
        </w:rPr>
        <w:t>得られる</w:t>
      </w:r>
      <w:r w:rsidR="00AA40E3" w:rsidRPr="00CD6D89">
        <w:rPr>
          <w:rFonts w:ascii="游明朝" w:eastAsia="游明朝" w:hAnsi="游明朝" w:hint="eastAsia"/>
          <w:lang w:eastAsia="ja-JP"/>
        </w:rPr>
        <w:t>効果</w:t>
      </w:r>
      <w:r w:rsidRPr="00CD6D89">
        <w:rPr>
          <w:rFonts w:ascii="游明朝" w:eastAsia="游明朝" w:hAnsi="游明朝" w:hint="eastAsia"/>
          <w:lang w:eastAsia="ja-JP"/>
        </w:rPr>
        <w:t>：</w:t>
      </w:r>
    </w:p>
    <w:p w14:paraId="21F1B811" w14:textId="15EE33E9" w:rsidR="005041DD" w:rsidRPr="005041DD" w:rsidRDefault="002277DC" w:rsidP="005041DD">
      <w:pPr>
        <w:pStyle w:val="a5"/>
        <w:numPr>
          <w:ilvl w:val="1"/>
          <w:numId w:val="3"/>
        </w:numPr>
        <w:spacing w:line="180" w:lineRule="atLeast"/>
        <w:contextualSpacing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>準備状況（既</w:t>
      </w:r>
      <w:r w:rsidR="00060AEC">
        <w:rPr>
          <w:rFonts w:ascii="游明朝" w:eastAsia="游明朝" w:hAnsi="游明朝" w:hint="eastAsia"/>
          <w:lang w:eastAsia="ja-JP"/>
        </w:rPr>
        <w:t>研究開発済み</w:t>
      </w:r>
      <w:r>
        <w:rPr>
          <w:rFonts w:ascii="游明朝" w:eastAsia="游明朝" w:hAnsi="游明朝" w:hint="eastAsia"/>
          <w:lang w:eastAsia="ja-JP"/>
        </w:rPr>
        <w:t>成果</w:t>
      </w:r>
      <w:r w:rsidR="00060AEC">
        <w:rPr>
          <w:rFonts w:ascii="游明朝" w:eastAsia="游明朝" w:hAnsi="游明朝" w:hint="eastAsia"/>
          <w:lang w:eastAsia="ja-JP"/>
        </w:rPr>
        <w:t>物</w:t>
      </w:r>
      <w:r>
        <w:rPr>
          <w:rFonts w:ascii="游明朝" w:eastAsia="游明朝" w:hAnsi="游明朝" w:hint="eastAsia"/>
          <w:lang w:eastAsia="ja-JP"/>
        </w:rPr>
        <w:t>で今回活用する技術やソフトウェア）</w:t>
      </w:r>
      <w:r w:rsidR="00060AEC">
        <w:rPr>
          <w:rFonts w:ascii="游明朝" w:eastAsia="游明朝" w:hAnsi="游明朝" w:hint="eastAsia"/>
          <w:lang w:eastAsia="ja-JP"/>
        </w:rPr>
        <w:t>：</w:t>
      </w:r>
    </w:p>
    <w:p w14:paraId="5FEEAAF6" w14:textId="1A159439" w:rsidR="005041DD" w:rsidRDefault="005041DD" w:rsidP="00026580">
      <w:pPr>
        <w:pStyle w:val="a5"/>
        <w:numPr>
          <w:ilvl w:val="1"/>
          <w:numId w:val="3"/>
        </w:numPr>
        <w:spacing w:line="180" w:lineRule="atLeast"/>
        <w:contextualSpacing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>プラットフォーム</w:t>
      </w:r>
      <w:r w:rsidR="00B65ADF">
        <w:rPr>
          <w:rFonts w:ascii="游明朝" w:eastAsia="游明朝" w:hAnsi="游明朝" w:hint="eastAsia"/>
          <w:lang w:eastAsia="ja-JP"/>
        </w:rPr>
        <w:t>利用</w:t>
      </w:r>
      <w:r>
        <w:rPr>
          <w:rFonts w:ascii="游明朝" w:eastAsia="游明朝" w:hAnsi="游明朝" w:hint="eastAsia"/>
          <w:lang w:eastAsia="ja-JP"/>
        </w:rPr>
        <w:t>環境に関する要望（</w:t>
      </w:r>
      <w:r w:rsidR="000F45F6">
        <w:rPr>
          <w:rFonts w:ascii="游明朝" w:eastAsia="游明朝" w:hAnsi="游明朝" w:hint="eastAsia"/>
          <w:lang w:eastAsia="ja-JP"/>
        </w:rPr>
        <w:t>下記5のリソース以外で、例えば、富岳上で提供されているOSS</w:t>
      </w:r>
      <w:r w:rsidR="00C411EC">
        <w:rPr>
          <w:rFonts w:ascii="游明朝" w:eastAsia="游明朝" w:hAnsi="游明朝" w:hint="eastAsia"/>
          <w:lang w:eastAsia="ja-JP"/>
        </w:rPr>
        <w:t>アプリ</w:t>
      </w:r>
      <w:r w:rsidR="000F45F6">
        <w:rPr>
          <w:rFonts w:ascii="游明朝" w:eastAsia="游明朝" w:hAnsi="游明朝" w:hint="eastAsia"/>
          <w:lang w:eastAsia="ja-JP"/>
        </w:rPr>
        <w:t>ケーション、富岳／量子計算機</w:t>
      </w:r>
      <w:r w:rsidR="00C411EC">
        <w:rPr>
          <w:rFonts w:ascii="游明朝" w:eastAsia="游明朝" w:hAnsi="游明朝" w:hint="eastAsia"/>
          <w:lang w:eastAsia="ja-JP"/>
        </w:rPr>
        <w:t>上</w:t>
      </w:r>
      <w:r w:rsidR="000F45F6">
        <w:rPr>
          <w:rFonts w:ascii="游明朝" w:eastAsia="游明朝" w:hAnsi="游明朝" w:hint="eastAsia"/>
          <w:lang w:eastAsia="ja-JP"/>
        </w:rPr>
        <w:t>で利用したいライブラリなどがありましたら記載願います。なお、提供することをお約束できるわけではないことはご了解ください）</w:t>
      </w:r>
      <w:r w:rsidR="00842A12">
        <w:rPr>
          <w:rFonts w:ascii="游明朝" w:eastAsia="游明朝" w:hAnsi="游明朝" w:hint="eastAsia"/>
          <w:lang w:eastAsia="ja-JP"/>
        </w:rPr>
        <w:t>：</w:t>
      </w:r>
    </w:p>
    <w:p w14:paraId="46F7C30C" w14:textId="77777777" w:rsidR="00AE7A28" w:rsidRPr="000F45F6" w:rsidRDefault="00AE7A28" w:rsidP="00AE7A28">
      <w:pPr>
        <w:spacing w:line="180" w:lineRule="atLeast"/>
        <w:contextualSpacing/>
        <w:rPr>
          <w:rFonts w:ascii="游明朝" w:eastAsia="游明朝" w:hAnsi="游明朝"/>
          <w:lang w:eastAsia="ja-JP"/>
        </w:rPr>
      </w:pPr>
    </w:p>
    <w:p w14:paraId="376638AA" w14:textId="42350E1E" w:rsidR="00026580" w:rsidRDefault="004D07BD" w:rsidP="00026580">
      <w:pPr>
        <w:pStyle w:val="a5"/>
        <w:numPr>
          <w:ilvl w:val="0"/>
          <w:numId w:val="3"/>
        </w:numPr>
        <w:spacing w:line="180" w:lineRule="atLeast"/>
        <w:contextualSpacing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>期間</w:t>
      </w:r>
    </w:p>
    <w:p w14:paraId="1B86D069" w14:textId="4DD441B3" w:rsidR="00666D51" w:rsidRDefault="00666D51" w:rsidP="00666D51">
      <w:pPr>
        <w:pStyle w:val="a5"/>
        <w:numPr>
          <w:ilvl w:val="1"/>
          <w:numId w:val="3"/>
        </w:numPr>
        <w:spacing w:line="180" w:lineRule="atLeast"/>
        <w:contextualSpacing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>実施期間：</w:t>
      </w:r>
    </w:p>
    <w:p w14:paraId="45E23B50" w14:textId="68EB0918" w:rsidR="005E15CD" w:rsidRDefault="00666D51" w:rsidP="008D02A4">
      <w:pPr>
        <w:pStyle w:val="a5"/>
        <w:numPr>
          <w:ilvl w:val="1"/>
          <w:numId w:val="3"/>
        </w:numPr>
        <w:spacing w:line="180" w:lineRule="atLeast"/>
        <w:contextualSpacing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>スケジュール：</w:t>
      </w:r>
    </w:p>
    <w:p w14:paraId="1F109CFA" w14:textId="77777777" w:rsidR="008D02A4" w:rsidRPr="008D02A4" w:rsidRDefault="008D02A4" w:rsidP="008D02A4">
      <w:pPr>
        <w:spacing w:line="180" w:lineRule="atLeast"/>
        <w:contextualSpacing/>
        <w:rPr>
          <w:rFonts w:ascii="游明朝" w:eastAsia="游明朝" w:hAnsi="游明朝"/>
          <w:lang w:eastAsia="ja-JP"/>
        </w:rPr>
      </w:pPr>
    </w:p>
    <w:p w14:paraId="0F1B79CF" w14:textId="0236CDAD" w:rsidR="005041DD" w:rsidRDefault="00C64600" w:rsidP="008D02A4">
      <w:pPr>
        <w:pStyle w:val="a5"/>
        <w:numPr>
          <w:ilvl w:val="0"/>
          <w:numId w:val="3"/>
        </w:numPr>
        <w:spacing w:line="180" w:lineRule="atLeast"/>
        <w:contextualSpacing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>ハイブリッドアプリケーション開発・テスト時に</w:t>
      </w:r>
      <w:r w:rsidR="005041DD">
        <w:rPr>
          <w:rFonts w:ascii="游明朝" w:eastAsia="游明朝" w:hAnsi="游明朝" w:hint="eastAsia"/>
          <w:lang w:eastAsia="ja-JP"/>
        </w:rPr>
        <w:t>利用</w:t>
      </w:r>
      <w:r w:rsidR="008D02A4">
        <w:rPr>
          <w:rFonts w:ascii="游明朝" w:eastAsia="游明朝" w:hAnsi="游明朝" w:hint="eastAsia"/>
          <w:lang w:eastAsia="ja-JP"/>
        </w:rPr>
        <w:t>を希望する</w:t>
      </w:r>
      <w:r w:rsidR="005041DD">
        <w:rPr>
          <w:rFonts w:ascii="游明朝" w:eastAsia="游明朝" w:hAnsi="游明朝" w:hint="eastAsia"/>
          <w:lang w:eastAsia="ja-JP"/>
        </w:rPr>
        <w:t>リソース</w:t>
      </w:r>
      <w:r w:rsidR="008D02A4">
        <w:rPr>
          <w:rFonts w:ascii="游明朝" w:eastAsia="游明朝" w:hAnsi="游明朝" w:hint="eastAsia"/>
          <w:lang w:eastAsia="ja-JP"/>
        </w:rPr>
        <w:t>種別</w:t>
      </w:r>
      <w:r w:rsidR="005041DD">
        <w:rPr>
          <w:rFonts w:ascii="游明朝" w:eastAsia="游明朝" w:hAnsi="游明朝" w:hint="eastAsia"/>
          <w:lang w:eastAsia="ja-JP"/>
        </w:rPr>
        <w:t>と量（</w:t>
      </w:r>
      <w:r w:rsidR="008D02A4">
        <w:rPr>
          <w:rFonts w:ascii="游明朝" w:eastAsia="游明朝" w:hAnsi="游明朝" w:hint="eastAsia"/>
          <w:lang w:eastAsia="ja-JP"/>
        </w:rPr>
        <w:t>希望</w:t>
      </w:r>
      <w:r w:rsidR="00671505">
        <w:rPr>
          <w:rFonts w:ascii="游明朝" w:eastAsia="游明朝" w:hAnsi="游明朝" w:hint="eastAsia"/>
          <w:lang w:eastAsia="ja-JP"/>
        </w:rPr>
        <w:t>いただいた</w:t>
      </w:r>
      <w:r w:rsidR="008D02A4">
        <w:rPr>
          <w:rFonts w:ascii="游明朝" w:eastAsia="游明朝" w:hAnsi="游明朝" w:hint="eastAsia"/>
          <w:lang w:eastAsia="ja-JP"/>
        </w:rPr>
        <w:t>リソース量</w:t>
      </w:r>
      <w:r w:rsidR="00091EA2">
        <w:rPr>
          <w:rFonts w:ascii="游明朝" w:eastAsia="游明朝" w:hAnsi="游明朝" w:hint="eastAsia"/>
          <w:lang w:eastAsia="ja-JP"/>
        </w:rPr>
        <w:t>を</w:t>
      </w:r>
      <w:r w:rsidR="008D02A4">
        <w:rPr>
          <w:rFonts w:ascii="游明朝" w:eastAsia="游明朝" w:hAnsi="游明朝" w:hint="eastAsia"/>
          <w:lang w:eastAsia="ja-JP"/>
        </w:rPr>
        <w:t>提供できない場合があることは予めご了解ください。また、</w:t>
      </w:r>
      <w:r w:rsidR="005041DD">
        <w:rPr>
          <w:rFonts w:ascii="游明朝" w:eastAsia="游明朝" w:hAnsi="游明朝" w:hint="eastAsia"/>
          <w:lang w:eastAsia="ja-JP"/>
        </w:rPr>
        <w:t>スケジュール上の各段階に対応させて記載願います</w:t>
      </w:r>
      <w:r w:rsidR="00A45D8D">
        <w:rPr>
          <w:rFonts w:ascii="游明朝" w:eastAsia="游明朝" w:hAnsi="游明朝" w:hint="eastAsia"/>
          <w:lang w:eastAsia="ja-JP"/>
        </w:rPr>
        <w:t>。完成したアプリケーションの</w:t>
      </w:r>
      <w:r w:rsidR="00121336">
        <w:rPr>
          <w:rFonts w:ascii="游明朝" w:eastAsia="游明朝" w:hAnsi="游明朝" w:hint="eastAsia"/>
          <w:lang w:eastAsia="ja-JP"/>
        </w:rPr>
        <w:t>最終的な</w:t>
      </w:r>
      <w:r w:rsidR="00A45D8D">
        <w:rPr>
          <w:rFonts w:ascii="游明朝" w:eastAsia="游明朝" w:hAnsi="游明朝" w:hint="eastAsia"/>
          <w:lang w:eastAsia="ja-JP"/>
        </w:rPr>
        <w:t>実証時に用いるリソース量は別途調整させて頂きます</w:t>
      </w:r>
      <w:r w:rsidR="005041DD">
        <w:rPr>
          <w:rFonts w:ascii="游明朝" w:eastAsia="游明朝" w:hAnsi="游明朝" w:hint="eastAsia"/>
          <w:lang w:eastAsia="ja-JP"/>
        </w:rPr>
        <w:t>）</w:t>
      </w:r>
    </w:p>
    <w:p w14:paraId="3DE92681" w14:textId="27CEDAD5" w:rsidR="005041DD" w:rsidRDefault="005041DD" w:rsidP="005041DD">
      <w:pPr>
        <w:pStyle w:val="a5"/>
        <w:numPr>
          <w:ilvl w:val="2"/>
          <w:numId w:val="3"/>
        </w:numPr>
        <w:spacing w:line="180" w:lineRule="atLeast"/>
        <w:contextualSpacing/>
        <w:rPr>
          <w:rFonts w:ascii="游明朝" w:eastAsia="游明朝" w:hAnsi="游明朝"/>
          <w:lang w:eastAsia="ja-JP"/>
        </w:rPr>
      </w:pPr>
      <w:r w:rsidRPr="005041DD">
        <w:rPr>
          <w:rFonts w:ascii="游明朝" w:eastAsia="游明朝" w:hAnsi="游明朝" w:hint="eastAsia"/>
          <w:lang w:eastAsia="ja-JP"/>
        </w:rPr>
        <w:t>富岳</w:t>
      </w:r>
      <w:r w:rsidR="004443BB">
        <w:rPr>
          <w:rFonts w:ascii="游明朝" w:eastAsia="游明朝" w:hAnsi="游明朝" w:hint="eastAsia"/>
          <w:lang w:eastAsia="ja-JP"/>
        </w:rPr>
        <w:t>：</w:t>
      </w:r>
      <w:r w:rsidR="004443BB" w:rsidRPr="000E485D">
        <w:rPr>
          <w:rFonts w:ascii="游明朝" w:eastAsia="游明朝" w:hAnsi="游明朝" w:hint="eastAsia"/>
          <w:i/>
          <w:iCs/>
          <w:lang w:eastAsia="ja-JP"/>
        </w:rPr>
        <w:t xml:space="preserve"> </w:t>
      </w:r>
      <w:r w:rsidR="003062E4">
        <w:rPr>
          <w:rFonts w:ascii="游明朝" w:eastAsia="游明朝" w:hAnsi="游明朝" w:hint="eastAsia"/>
          <w:i/>
          <w:iCs/>
          <w:lang w:eastAsia="ja-JP"/>
        </w:rPr>
        <w:t>n</w:t>
      </w:r>
      <w:r w:rsidR="004443BB" w:rsidRPr="000E485D">
        <w:rPr>
          <w:rFonts w:ascii="游明朝" w:eastAsia="游明朝" w:hAnsi="游明朝" w:hint="eastAsia"/>
          <w:i/>
          <w:iCs/>
          <w:lang w:eastAsia="ja-JP"/>
        </w:rPr>
        <w:t>ode数 x 時間</w:t>
      </w:r>
      <w:r w:rsidR="003062E4">
        <w:rPr>
          <w:rFonts w:ascii="游明朝" w:eastAsia="游明朝" w:hAnsi="游明朝" w:hint="eastAsia"/>
          <w:i/>
          <w:iCs/>
          <w:lang w:eastAsia="ja-JP"/>
        </w:rPr>
        <w:t>／月</w:t>
      </w:r>
    </w:p>
    <w:p w14:paraId="55D49687" w14:textId="6183EAD8" w:rsidR="005041DD" w:rsidRPr="000E485D" w:rsidRDefault="005041DD" w:rsidP="005041DD">
      <w:pPr>
        <w:pStyle w:val="a5"/>
        <w:numPr>
          <w:ilvl w:val="2"/>
          <w:numId w:val="3"/>
        </w:numPr>
        <w:spacing w:line="180" w:lineRule="atLeast"/>
        <w:contextualSpacing/>
        <w:rPr>
          <w:rFonts w:ascii="游明朝" w:eastAsia="游明朝" w:hAnsi="游明朝"/>
          <w:i/>
          <w:iCs/>
          <w:lang w:eastAsia="ja-JP"/>
        </w:rPr>
      </w:pPr>
      <w:r w:rsidRPr="005041DD">
        <w:rPr>
          <w:rFonts w:ascii="游明朝" w:eastAsia="游明朝" w:hAnsi="游明朝" w:hint="eastAsia"/>
          <w:lang w:eastAsia="ja-JP"/>
        </w:rPr>
        <w:t>量子シミュレータ</w:t>
      </w:r>
      <w:r w:rsidR="004443BB">
        <w:rPr>
          <w:rFonts w:ascii="游明朝" w:eastAsia="游明朝" w:hAnsi="游明朝" w:hint="eastAsia"/>
          <w:lang w:eastAsia="ja-JP"/>
        </w:rPr>
        <w:t>：</w:t>
      </w:r>
      <w:r w:rsidR="000E485D" w:rsidRPr="000E485D">
        <w:rPr>
          <w:rFonts w:ascii="游明朝" w:eastAsia="游明朝" w:hAnsi="游明朝" w:hint="eastAsia"/>
          <w:i/>
          <w:iCs/>
          <w:lang w:eastAsia="ja-JP"/>
        </w:rPr>
        <w:t xml:space="preserve"> qubit数 x 時間</w:t>
      </w:r>
      <w:r w:rsidR="003062E4">
        <w:rPr>
          <w:rFonts w:ascii="游明朝" w:eastAsia="游明朝" w:hAnsi="游明朝" w:hint="eastAsia"/>
          <w:i/>
          <w:iCs/>
          <w:lang w:eastAsia="ja-JP"/>
        </w:rPr>
        <w:t>／月</w:t>
      </w:r>
    </w:p>
    <w:p w14:paraId="68DBC7E2" w14:textId="42B940E5" w:rsidR="005041DD" w:rsidRDefault="005041DD" w:rsidP="005041DD">
      <w:pPr>
        <w:pStyle w:val="a5"/>
        <w:numPr>
          <w:ilvl w:val="2"/>
          <w:numId w:val="3"/>
        </w:numPr>
        <w:spacing w:line="180" w:lineRule="atLeast"/>
        <w:contextualSpacing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>量子</w:t>
      </w:r>
      <w:r w:rsidRPr="005041DD">
        <w:rPr>
          <w:rFonts w:ascii="游明朝" w:eastAsia="游明朝" w:hAnsi="游明朝" w:hint="eastAsia"/>
          <w:lang w:eastAsia="ja-JP"/>
        </w:rPr>
        <w:t>エミュレータ（Quanti</w:t>
      </w:r>
      <w:r>
        <w:rPr>
          <w:rFonts w:ascii="游明朝" w:eastAsia="游明朝" w:hAnsi="游明朝" w:hint="eastAsia"/>
          <w:lang w:eastAsia="ja-JP"/>
        </w:rPr>
        <w:t>nuum</w:t>
      </w:r>
      <w:r w:rsidR="000E485D">
        <w:rPr>
          <w:rFonts w:ascii="游明朝" w:eastAsia="游明朝" w:hAnsi="游明朝" w:hint="eastAsia"/>
          <w:lang w:eastAsia="ja-JP"/>
        </w:rPr>
        <w:t xml:space="preserve"> H1-</w:t>
      </w:r>
      <w:r w:rsidR="004D2294">
        <w:rPr>
          <w:rFonts w:ascii="游明朝" w:eastAsia="游明朝" w:hAnsi="游明朝" w:hint="eastAsia"/>
          <w:lang w:eastAsia="ja-JP"/>
        </w:rPr>
        <w:t>2</w:t>
      </w:r>
      <w:r w:rsidR="000E485D">
        <w:rPr>
          <w:rFonts w:ascii="游明朝" w:eastAsia="游明朝" w:hAnsi="游明朝" w:hint="eastAsia"/>
          <w:lang w:eastAsia="ja-JP"/>
        </w:rPr>
        <w:t>対応のみ</w:t>
      </w:r>
      <w:r>
        <w:rPr>
          <w:rFonts w:ascii="游明朝" w:eastAsia="游明朝" w:hAnsi="游明朝" w:hint="eastAsia"/>
          <w:lang w:eastAsia="ja-JP"/>
        </w:rPr>
        <w:t>）</w:t>
      </w:r>
      <w:r w:rsidR="004443BB">
        <w:rPr>
          <w:rFonts w:ascii="游明朝" w:eastAsia="游明朝" w:hAnsi="游明朝" w:hint="eastAsia"/>
          <w:lang w:eastAsia="ja-JP"/>
        </w:rPr>
        <w:t>：</w:t>
      </w:r>
      <w:r w:rsidR="003062E4">
        <w:rPr>
          <w:rFonts w:ascii="游明朝" w:eastAsia="游明朝" w:hAnsi="游明朝" w:hint="eastAsia"/>
          <w:lang w:eastAsia="ja-JP"/>
        </w:rPr>
        <w:t xml:space="preserve"> </w:t>
      </w:r>
      <w:r w:rsidR="003062E4" w:rsidRPr="00B47F09">
        <w:rPr>
          <w:rFonts w:ascii="游明朝" w:eastAsia="游明朝" w:hAnsi="游明朝" w:hint="eastAsia"/>
          <w:i/>
          <w:iCs/>
          <w:lang w:eastAsia="ja-JP"/>
        </w:rPr>
        <w:t>時間／月</w:t>
      </w:r>
    </w:p>
    <w:p w14:paraId="77461743" w14:textId="091E08F3" w:rsidR="005041DD" w:rsidRDefault="005041DD" w:rsidP="005041DD">
      <w:pPr>
        <w:pStyle w:val="a5"/>
        <w:numPr>
          <w:ilvl w:val="2"/>
          <w:numId w:val="3"/>
        </w:numPr>
        <w:spacing w:line="180" w:lineRule="atLeast"/>
        <w:contextualSpacing/>
        <w:rPr>
          <w:rFonts w:ascii="游明朝" w:eastAsia="游明朝" w:hAnsi="游明朝"/>
          <w:lang w:eastAsia="ja-JP"/>
        </w:rPr>
      </w:pPr>
      <w:r w:rsidRPr="005041DD">
        <w:rPr>
          <w:rFonts w:ascii="游明朝" w:eastAsia="游明朝" w:hAnsi="游明朝" w:hint="eastAsia"/>
          <w:lang w:eastAsia="ja-JP"/>
        </w:rPr>
        <w:t>IBM機</w:t>
      </w:r>
      <w:r>
        <w:rPr>
          <w:rFonts w:ascii="游明朝" w:eastAsia="游明朝" w:hAnsi="游明朝" w:hint="eastAsia"/>
          <w:lang w:eastAsia="ja-JP"/>
        </w:rPr>
        <w:t>（神戸設置Heron</w:t>
      </w:r>
      <w:r w:rsidR="00917FD3">
        <w:rPr>
          <w:rFonts w:ascii="游明朝" w:eastAsia="游明朝" w:hAnsi="游明朝" w:hint="eastAsia"/>
          <w:lang w:eastAsia="ja-JP"/>
        </w:rPr>
        <w:t xml:space="preserve"> 133</w:t>
      </w:r>
      <w:r w:rsidR="006F59B9">
        <w:rPr>
          <w:rFonts w:ascii="游明朝" w:eastAsia="游明朝" w:hAnsi="游明朝" w:hint="eastAsia"/>
          <w:lang w:eastAsia="ja-JP"/>
        </w:rPr>
        <w:t xml:space="preserve"> </w:t>
      </w:r>
      <w:r w:rsidR="00917FD3">
        <w:rPr>
          <w:rFonts w:ascii="游明朝" w:eastAsia="游明朝" w:hAnsi="游明朝" w:hint="eastAsia"/>
          <w:lang w:eastAsia="ja-JP"/>
        </w:rPr>
        <w:t>qubit</w:t>
      </w:r>
      <w:r>
        <w:rPr>
          <w:rFonts w:ascii="游明朝" w:eastAsia="游明朝" w:hAnsi="游明朝" w:hint="eastAsia"/>
          <w:lang w:eastAsia="ja-JP"/>
        </w:rPr>
        <w:t>）</w:t>
      </w:r>
      <w:r w:rsidR="00917FD3">
        <w:rPr>
          <w:rFonts w:ascii="游明朝" w:eastAsia="游明朝" w:hAnsi="游明朝" w:hint="eastAsia"/>
          <w:lang w:eastAsia="ja-JP"/>
        </w:rPr>
        <w:t>：</w:t>
      </w:r>
      <w:r w:rsidR="003062E4">
        <w:rPr>
          <w:rFonts w:ascii="游明朝" w:eastAsia="游明朝" w:hAnsi="游明朝" w:hint="eastAsia"/>
          <w:lang w:eastAsia="ja-JP"/>
        </w:rPr>
        <w:t xml:space="preserve"> </w:t>
      </w:r>
      <w:r w:rsidR="003062E4" w:rsidRPr="00B47F09">
        <w:rPr>
          <w:rFonts w:ascii="游明朝" w:eastAsia="游明朝" w:hAnsi="游明朝" w:hint="eastAsia"/>
          <w:i/>
          <w:iCs/>
          <w:lang w:eastAsia="ja-JP"/>
        </w:rPr>
        <w:t>時間／月</w:t>
      </w:r>
    </w:p>
    <w:p w14:paraId="6FFAB5CE" w14:textId="2AE584E8" w:rsidR="003062E4" w:rsidRPr="003062E4" w:rsidRDefault="005041DD" w:rsidP="003062E4">
      <w:pPr>
        <w:pStyle w:val="a5"/>
        <w:numPr>
          <w:ilvl w:val="2"/>
          <w:numId w:val="3"/>
        </w:numPr>
        <w:spacing w:line="180" w:lineRule="atLeast"/>
        <w:contextualSpacing/>
        <w:rPr>
          <w:rFonts w:ascii="游明朝" w:eastAsia="游明朝" w:hAnsi="游明朝"/>
          <w:lang w:eastAsia="ja-JP"/>
        </w:rPr>
      </w:pPr>
      <w:r w:rsidRPr="005041DD">
        <w:rPr>
          <w:rFonts w:ascii="游明朝" w:eastAsia="游明朝" w:hAnsi="游明朝" w:hint="eastAsia"/>
          <w:lang w:eastAsia="ja-JP"/>
        </w:rPr>
        <w:t>Quantinuum機</w:t>
      </w:r>
      <w:r>
        <w:rPr>
          <w:rFonts w:ascii="游明朝" w:eastAsia="游明朝" w:hAnsi="游明朝" w:hint="eastAsia"/>
          <w:lang w:eastAsia="ja-JP"/>
        </w:rPr>
        <w:t>（和光設置H1-</w:t>
      </w:r>
      <w:r w:rsidR="004D2294">
        <w:rPr>
          <w:rFonts w:ascii="游明朝" w:eastAsia="游明朝" w:hAnsi="游明朝" w:hint="eastAsia"/>
          <w:lang w:eastAsia="ja-JP"/>
        </w:rPr>
        <w:t>2</w:t>
      </w:r>
      <w:r w:rsidR="001C228B">
        <w:rPr>
          <w:rFonts w:ascii="游明朝" w:eastAsia="游明朝" w:hAnsi="游明朝" w:hint="eastAsia"/>
          <w:lang w:eastAsia="ja-JP"/>
        </w:rPr>
        <w:t>、</w:t>
      </w:r>
      <w:r w:rsidR="00917FD3">
        <w:rPr>
          <w:rFonts w:ascii="游明朝" w:eastAsia="游明朝" w:hAnsi="游明朝" w:hint="eastAsia"/>
          <w:lang w:eastAsia="ja-JP"/>
        </w:rPr>
        <w:t>20</w:t>
      </w:r>
      <w:r w:rsidR="006F59B9">
        <w:rPr>
          <w:rFonts w:ascii="游明朝" w:eastAsia="游明朝" w:hAnsi="游明朝" w:hint="eastAsia"/>
          <w:lang w:eastAsia="ja-JP"/>
        </w:rPr>
        <w:t xml:space="preserve"> </w:t>
      </w:r>
      <w:r w:rsidR="00917FD3">
        <w:rPr>
          <w:rFonts w:ascii="游明朝" w:eastAsia="游明朝" w:hAnsi="游明朝" w:hint="eastAsia"/>
          <w:lang w:eastAsia="ja-JP"/>
        </w:rPr>
        <w:t>qubit</w:t>
      </w:r>
      <w:r w:rsidR="00FF0A98">
        <w:rPr>
          <w:rFonts w:ascii="游明朝" w:eastAsia="游明朝" w:hAnsi="游明朝" w:hint="eastAsia"/>
          <w:lang w:eastAsia="ja-JP"/>
        </w:rPr>
        <w:t>～</w:t>
      </w:r>
      <w:r>
        <w:rPr>
          <w:rFonts w:ascii="游明朝" w:eastAsia="游明朝" w:hAnsi="游明朝" w:hint="eastAsia"/>
          <w:lang w:eastAsia="ja-JP"/>
        </w:rPr>
        <w:t>）</w:t>
      </w:r>
      <w:r w:rsidR="00C64600">
        <w:rPr>
          <w:rFonts w:ascii="游明朝" w:eastAsia="游明朝" w:hAnsi="游明朝" w:hint="eastAsia"/>
          <w:lang w:eastAsia="ja-JP"/>
        </w:rPr>
        <w:t>：</w:t>
      </w:r>
      <w:r w:rsidR="003062E4">
        <w:rPr>
          <w:rFonts w:ascii="游明朝" w:eastAsia="游明朝" w:hAnsi="游明朝" w:hint="eastAsia"/>
          <w:lang w:eastAsia="ja-JP"/>
        </w:rPr>
        <w:t xml:space="preserve"> </w:t>
      </w:r>
      <w:r w:rsidR="003062E4" w:rsidRPr="00B47F09">
        <w:rPr>
          <w:rFonts w:ascii="游明朝" w:eastAsia="游明朝" w:hAnsi="游明朝" w:hint="eastAsia"/>
          <w:i/>
          <w:iCs/>
          <w:lang w:eastAsia="ja-JP"/>
        </w:rPr>
        <w:t>時間／月</w:t>
      </w:r>
    </w:p>
    <w:p w14:paraId="011880E6" w14:textId="77777777" w:rsidR="005E15CD" w:rsidRPr="005E15CD" w:rsidRDefault="005E15CD" w:rsidP="005E15CD">
      <w:pPr>
        <w:spacing w:line="180" w:lineRule="atLeast"/>
        <w:contextualSpacing/>
        <w:rPr>
          <w:rFonts w:ascii="游明朝" w:eastAsia="游明朝" w:hAnsi="游明朝"/>
          <w:lang w:eastAsia="ja-JP"/>
        </w:rPr>
      </w:pPr>
    </w:p>
    <w:p w14:paraId="50E07529" w14:textId="564FE5A8" w:rsidR="005E15CD" w:rsidRDefault="005E15CD" w:rsidP="00026580">
      <w:pPr>
        <w:pStyle w:val="a5"/>
        <w:numPr>
          <w:ilvl w:val="0"/>
          <w:numId w:val="3"/>
        </w:numPr>
        <w:spacing w:line="180" w:lineRule="atLeast"/>
        <w:contextualSpacing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lastRenderedPageBreak/>
        <w:t>補足</w:t>
      </w:r>
      <w:r w:rsidR="00106291">
        <w:rPr>
          <w:rFonts w:ascii="游明朝" w:eastAsia="游明朝" w:hAnsi="游明朝" w:hint="eastAsia"/>
          <w:lang w:eastAsia="ja-JP"/>
        </w:rPr>
        <w:t>事項</w:t>
      </w:r>
    </w:p>
    <w:p w14:paraId="0E9284CA" w14:textId="77777777" w:rsidR="005E15CD" w:rsidRPr="00026580" w:rsidRDefault="005E15CD" w:rsidP="005E15CD">
      <w:pPr>
        <w:pStyle w:val="a5"/>
        <w:numPr>
          <w:ilvl w:val="1"/>
          <w:numId w:val="3"/>
        </w:numPr>
        <w:spacing w:line="180" w:lineRule="atLeast"/>
        <w:contextualSpacing/>
        <w:rPr>
          <w:rFonts w:ascii="游明朝" w:eastAsia="游明朝" w:hAnsi="游明朝"/>
          <w:lang w:eastAsia="ja-JP"/>
        </w:rPr>
      </w:pPr>
    </w:p>
    <w:p w14:paraId="738B1B00" w14:textId="77777777" w:rsidR="00E23FEA" w:rsidRDefault="00E23FEA" w:rsidP="00F3291F">
      <w:pPr>
        <w:spacing w:line="180" w:lineRule="atLeast"/>
        <w:ind w:right="880"/>
        <w:contextualSpacing/>
        <w:rPr>
          <w:rFonts w:ascii="游明朝" w:eastAsia="游明朝" w:hAnsi="游明朝"/>
          <w:lang w:eastAsia="ja-JP"/>
        </w:rPr>
      </w:pPr>
    </w:p>
    <w:p w14:paraId="51FADC3E" w14:textId="77777777" w:rsidR="008E58A1" w:rsidRDefault="008E58A1" w:rsidP="00F3291F">
      <w:pPr>
        <w:pBdr>
          <w:bottom w:val="single" w:sz="6" w:space="1" w:color="auto"/>
        </w:pBdr>
        <w:spacing w:line="180" w:lineRule="atLeast"/>
        <w:ind w:right="880"/>
        <w:contextualSpacing/>
        <w:rPr>
          <w:rFonts w:ascii="游明朝" w:eastAsia="游明朝" w:hAnsi="游明朝"/>
          <w:lang w:eastAsia="ja-JP"/>
        </w:rPr>
      </w:pPr>
    </w:p>
    <w:p w14:paraId="2094B6A2" w14:textId="77777777" w:rsidR="00406A54" w:rsidRDefault="00406A54" w:rsidP="008E58A1">
      <w:pPr>
        <w:spacing w:line="180" w:lineRule="atLeast"/>
        <w:ind w:right="880"/>
        <w:contextualSpacing/>
        <w:rPr>
          <w:rFonts w:ascii="游明朝" w:eastAsia="游明朝" w:hAnsi="游明朝"/>
          <w:lang w:eastAsia="ja-JP"/>
        </w:rPr>
      </w:pPr>
    </w:p>
    <w:p w14:paraId="3F7AD52E" w14:textId="7B30F786" w:rsidR="008E58A1" w:rsidRDefault="008E58A1" w:rsidP="008E58A1">
      <w:pPr>
        <w:spacing w:line="180" w:lineRule="atLeast"/>
        <w:ind w:right="880"/>
        <w:contextualSpacing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>補足：　提案書は、以下の観点で審査させて頂きます。より高く</w:t>
      </w:r>
      <w:r w:rsidRPr="008E58A1">
        <w:rPr>
          <w:rFonts w:ascii="游明朝" w:eastAsia="游明朝" w:hAnsi="游明朝" w:hint="eastAsia"/>
          <w:lang w:eastAsia="ja-JP"/>
        </w:rPr>
        <w:t>評価できるような記述をお願い</w:t>
      </w:r>
      <w:r>
        <w:rPr>
          <w:rFonts w:ascii="游明朝" w:eastAsia="游明朝" w:hAnsi="游明朝" w:hint="eastAsia"/>
          <w:lang w:eastAsia="ja-JP"/>
        </w:rPr>
        <w:t>いたします。</w:t>
      </w:r>
    </w:p>
    <w:p w14:paraId="21A799CD" w14:textId="77777777" w:rsidR="008E58A1" w:rsidRPr="008E58A1" w:rsidRDefault="008E58A1" w:rsidP="008E58A1">
      <w:pPr>
        <w:spacing w:line="180" w:lineRule="atLeast"/>
        <w:ind w:right="880"/>
        <w:contextualSpacing/>
        <w:rPr>
          <w:rFonts w:ascii="游明朝" w:eastAsia="游明朝" w:hAnsi="游明朝"/>
          <w:lang w:eastAsia="ja-JP"/>
        </w:rPr>
      </w:pPr>
    </w:p>
    <w:p w14:paraId="6651197B" w14:textId="5653C71A" w:rsidR="008E58A1" w:rsidRPr="008E58A1" w:rsidRDefault="008E58A1" w:rsidP="008E58A1">
      <w:pPr>
        <w:spacing w:line="180" w:lineRule="atLeast"/>
        <w:ind w:right="880"/>
        <w:contextualSpacing/>
        <w:rPr>
          <w:rFonts w:ascii="游明朝" w:eastAsia="游明朝" w:hAnsi="游明朝"/>
          <w:lang w:eastAsia="ja-JP"/>
        </w:rPr>
      </w:pPr>
      <w:r w:rsidRPr="008E58A1">
        <w:rPr>
          <w:rFonts w:ascii="游明朝" w:eastAsia="游明朝" w:hAnsi="游明朝" w:hint="eastAsia"/>
          <w:lang w:eastAsia="ja-JP"/>
        </w:rPr>
        <w:t>評価項目</w:t>
      </w:r>
      <w:r w:rsidRPr="008E58A1">
        <w:rPr>
          <w:rFonts w:ascii="游明朝" w:eastAsia="游明朝" w:hAnsi="游明朝"/>
          <w:lang w:eastAsia="ja-JP"/>
        </w:rPr>
        <w:t xml:space="preserve"> </w:t>
      </w:r>
      <w:r>
        <w:rPr>
          <w:rFonts w:ascii="游明朝" w:eastAsia="游明朝" w:hAnsi="游明朝" w:hint="eastAsia"/>
          <w:lang w:eastAsia="ja-JP"/>
        </w:rPr>
        <w:t>；</w:t>
      </w:r>
    </w:p>
    <w:p w14:paraId="504B605F" w14:textId="77777777" w:rsidR="008E58A1" w:rsidRPr="008E58A1" w:rsidRDefault="008E58A1" w:rsidP="008E58A1">
      <w:pPr>
        <w:spacing w:line="180" w:lineRule="atLeast"/>
        <w:ind w:right="880"/>
        <w:contextualSpacing/>
        <w:rPr>
          <w:rFonts w:ascii="游明朝" w:eastAsia="游明朝" w:hAnsi="游明朝"/>
          <w:lang w:eastAsia="ja-JP"/>
        </w:rPr>
      </w:pPr>
      <w:r w:rsidRPr="008E58A1">
        <w:rPr>
          <w:rFonts w:ascii="游明朝" w:eastAsia="游明朝" w:hAnsi="游明朝" w:hint="eastAsia"/>
          <w:lang w:eastAsia="ja-JP"/>
        </w:rPr>
        <w:t>１）</w:t>
      </w:r>
      <w:r w:rsidRPr="008E58A1">
        <w:rPr>
          <w:rFonts w:ascii="游明朝" w:eastAsia="游明朝" w:hAnsi="游明朝"/>
          <w:lang w:eastAsia="ja-JP"/>
        </w:rPr>
        <w:t xml:space="preserve"> 提案内容の科学的および実用的評価</w:t>
      </w:r>
    </w:p>
    <w:p w14:paraId="76BCEA6F" w14:textId="77777777" w:rsidR="008E58A1" w:rsidRPr="008E58A1" w:rsidRDefault="008E58A1" w:rsidP="008E58A1">
      <w:pPr>
        <w:spacing w:line="180" w:lineRule="atLeast"/>
        <w:ind w:right="880"/>
        <w:contextualSpacing/>
        <w:rPr>
          <w:rFonts w:ascii="游明朝" w:eastAsia="游明朝" w:hAnsi="游明朝"/>
          <w:lang w:eastAsia="ja-JP"/>
        </w:rPr>
      </w:pPr>
      <w:r w:rsidRPr="008E58A1">
        <w:rPr>
          <w:rFonts w:ascii="游明朝" w:eastAsia="游明朝" w:hAnsi="游明朝" w:hint="eastAsia"/>
          <w:lang w:eastAsia="ja-JP"/>
        </w:rPr>
        <w:t>２）</w:t>
      </w:r>
      <w:r w:rsidRPr="008E58A1">
        <w:rPr>
          <w:rFonts w:ascii="游明朝" w:eastAsia="游明朝" w:hAnsi="游明朝"/>
          <w:lang w:eastAsia="ja-JP"/>
        </w:rPr>
        <w:t xml:space="preserve"> 提案内容のHPCー量子ハイブリッドとしての有用性</w:t>
      </w:r>
    </w:p>
    <w:p w14:paraId="487AA0EE" w14:textId="1D667BFF" w:rsidR="008E58A1" w:rsidRPr="008E58A1" w:rsidRDefault="008E58A1" w:rsidP="008E58A1">
      <w:pPr>
        <w:spacing w:line="180" w:lineRule="atLeast"/>
        <w:ind w:right="880"/>
        <w:contextualSpacing/>
        <w:rPr>
          <w:rFonts w:ascii="游明朝" w:eastAsia="游明朝" w:hAnsi="游明朝"/>
          <w:lang w:eastAsia="ja-JP"/>
        </w:rPr>
      </w:pPr>
      <w:r w:rsidRPr="008E58A1">
        <w:rPr>
          <w:rFonts w:ascii="游明朝" w:eastAsia="游明朝" w:hAnsi="游明朝" w:hint="eastAsia"/>
          <w:lang w:eastAsia="ja-JP"/>
        </w:rPr>
        <w:t>３）</w:t>
      </w:r>
      <w:r w:rsidRPr="008E58A1">
        <w:rPr>
          <w:rFonts w:ascii="游明朝" w:eastAsia="游明朝" w:hAnsi="游明朝"/>
          <w:lang w:eastAsia="ja-JP"/>
        </w:rPr>
        <w:t xml:space="preserve"> 提案内容の技術的</w:t>
      </w:r>
      <w:r w:rsidR="004049D5">
        <w:rPr>
          <w:rFonts w:ascii="游明朝" w:eastAsia="游明朝" w:hAnsi="游明朝" w:hint="eastAsia"/>
          <w:lang w:eastAsia="ja-JP"/>
        </w:rPr>
        <w:t>な</w:t>
      </w:r>
      <w:r w:rsidR="00281AFC">
        <w:rPr>
          <w:rFonts w:ascii="游明朝" w:eastAsia="游明朝" w:hAnsi="游明朝" w:hint="eastAsia"/>
          <w:lang w:eastAsia="ja-JP"/>
        </w:rPr>
        <w:t>フィージビリティー</w:t>
      </w:r>
    </w:p>
    <w:p w14:paraId="237CA700" w14:textId="77777777" w:rsidR="008E58A1" w:rsidRPr="008E58A1" w:rsidRDefault="008E58A1" w:rsidP="008E58A1">
      <w:pPr>
        <w:spacing w:line="180" w:lineRule="atLeast"/>
        <w:ind w:right="880"/>
        <w:contextualSpacing/>
        <w:rPr>
          <w:rFonts w:ascii="游明朝" w:eastAsia="游明朝" w:hAnsi="游明朝"/>
          <w:lang w:eastAsia="ja-JP"/>
        </w:rPr>
      </w:pPr>
      <w:r w:rsidRPr="008E58A1">
        <w:rPr>
          <w:rFonts w:ascii="游明朝" w:eastAsia="游明朝" w:hAnsi="游明朝" w:hint="eastAsia"/>
          <w:lang w:eastAsia="ja-JP"/>
        </w:rPr>
        <w:t>４）</w:t>
      </w:r>
      <w:r w:rsidRPr="008E58A1">
        <w:rPr>
          <w:rFonts w:ascii="游明朝" w:eastAsia="游明朝" w:hAnsi="游明朝"/>
          <w:lang w:eastAsia="ja-JP"/>
        </w:rPr>
        <w:t xml:space="preserve"> 希望リソース量の妥当性</w:t>
      </w:r>
    </w:p>
    <w:p w14:paraId="663E99D5" w14:textId="43522F20" w:rsidR="008E58A1" w:rsidRDefault="008E58A1" w:rsidP="008E58A1">
      <w:pPr>
        <w:spacing w:line="180" w:lineRule="atLeast"/>
        <w:ind w:right="880"/>
        <w:contextualSpacing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 xml:space="preserve">⇒　</w:t>
      </w:r>
      <w:r w:rsidRPr="008E58A1">
        <w:rPr>
          <w:rFonts w:ascii="游明朝" w:eastAsia="游明朝" w:hAnsi="游明朝" w:hint="eastAsia"/>
          <w:lang w:eastAsia="ja-JP"/>
        </w:rPr>
        <w:t>総合評価</w:t>
      </w:r>
    </w:p>
    <w:p w14:paraId="0886D531" w14:textId="77777777" w:rsidR="008E58A1" w:rsidRPr="008E58A1" w:rsidRDefault="008E58A1" w:rsidP="008E58A1">
      <w:pPr>
        <w:spacing w:line="180" w:lineRule="atLeast"/>
        <w:ind w:right="880"/>
        <w:contextualSpacing/>
        <w:rPr>
          <w:rFonts w:ascii="游明朝" w:eastAsia="游明朝" w:hAnsi="游明朝"/>
          <w:lang w:eastAsia="ja-JP"/>
        </w:rPr>
      </w:pPr>
    </w:p>
    <w:sectPr w:rsidR="008E58A1" w:rsidRPr="008E58A1" w:rsidSect="0095048F">
      <w:headerReference w:type="default" r:id="rId7"/>
      <w:footerReference w:type="default" r:id="rId8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8F2D4" w14:textId="77777777" w:rsidR="00174CBA" w:rsidRDefault="00174CBA" w:rsidP="001273F4">
      <w:r>
        <w:separator/>
      </w:r>
    </w:p>
  </w:endnote>
  <w:endnote w:type="continuationSeparator" w:id="0">
    <w:p w14:paraId="55E2A9EB" w14:textId="77777777" w:rsidR="00174CBA" w:rsidRDefault="00174CBA" w:rsidP="001273F4">
      <w:r>
        <w:continuationSeparator/>
      </w:r>
    </w:p>
  </w:endnote>
  <w:endnote w:type="continuationNotice" w:id="1">
    <w:p w14:paraId="7F0E3645" w14:textId="77777777" w:rsidR="00174CBA" w:rsidRDefault="00174C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309292"/>
      <w:docPartObj>
        <w:docPartGallery w:val="Page Numbers (Bottom of Page)"/>
        <w:docPartUnique/>
      </w:docPartObj>
    </w:sdtPr>
    <w:sdtContent>
      <w:p w14:paraId="35ECA8F0" w14:textId="37D610CD" w:rsidR="0002687C" w:rsidRDefault="003642A8" w:rsidP="003642A8">
        <w:pPr>
          <w:pStyle w:val="a9"/>
          <w:jc w:val="center"/>
        </w:pPr>
        <w:r>
          <w:rPr>
            <w:rFonts w:hint="eastAsia"/>
            <w:lang w:eastAsia="ja-JP"/>
          </w:rPr>
          <w:t xml:space="preserve">- </w:t>
        </w:r>
        <w:r w:rsidR="0002687C">
          <w:fldChar w:fldCharType="begin"/>
        </w:r>
        <w:r w:rsidR="0002687C">
          <w:instrText>PAGE   \* MERGEFORMAT</w:instrText>
        </w:r>
        <w:r w:rsidR="0002687C">
          <w:fldChar w:fldCharType="separate"/>
        </w:r>
        <w:r w:rsidR="0002687C">
          <w:rPr>
            <w:lang w:val="ja-JP" w:eastAsia="ja-JP"/>
          </w:rPr>
          <w:t>2</w:t>
        </w:r>
        <w:r w:rsidR="0002687C">
          <w:fldChar w:fldCharType="end"/>
        </w:r>
        <w:r>
          <w:rPr>
            <w:rFonts w:hint="eastAsia"/>
            <w:lang w:eastAsia="ja-JP"/>
          </w:rPr>
          <w:t xml:space="preserve"> / </w:t>
        </w:r>
        <w:r>
          <w:rPr>
            <w:lang w:eastAsia="ja-JP"/>
          </w:rPr>
          <w:fldChar w:fldCharType="begin"/>
        </w:r>
        <w:r>
          <w:rPr>
            <w:lang w:eastAsia="ja-JP"/>
          </w:rPr>
          <w:instrText xml:space="preserve"> NUMPAGES   \* MERGEFORMAT </w:instrText>
        </w:r>
        <w:r>
          <w:rPr>
            <w:lang w:eastAsia="ja-JP"/>
          </w:rPr>
          <w:fldChar w:fldCharType="separate"/>
        </w:r>
        <w:r>
          <w:rPr>
            <w:noProof/>
            <w:lang w:eastAsia="ja-JP"/>
          </w:rPr>
          <w:t>1</w:t>
        </w:r>
        <w:r>
          <w:rPr>
            <w:lang w:eastAsia="ja-JP"/>
          </w:rPr>
          <w:fldChar w:fldCharType="end"/>
        </w:r>
        <w:r>
          <w:rPr>
            <w:rFonts w:hint="eastAsia"/>
            <w:lang w:eastAsia="ja-JP"/>
          </w:rPr>
          <w:t xml:space="preserve"> -</w:t>
        </w:r>
      </w:p>
    </w:sdtContent>
  </w:sdt>
  <w:p w14:paraId="49A8B9CC" w14:textId="77777777" w:rsidR="005438BB" w:rsidRDefault="005438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7010B" w14:textId="77777777" w:rsidR="00174CBA" w:rsidRDefault="00174CBA" w:rsidP="001273F4">
      <w:r>
        <w:separator/>
      </w:r>
    </w:p>
  </w:footnote>
  <w:footnote w:type="continuationSeparator" w:id="0">
    <w:p w14:paraId="4D8432D9" w14:textId="77777777" w:rsidR="00174CBA" w:rsidRDefault="00174CBA" w:rsidP="001273F4">
      <w:r>
        <w:continuationSeparator/>
      </w:r>
    </w:p>
  </w:footnote>
  <w:footnote w:type="continuationNotice" w:id="1">
    <w:p w14:paraId="7CB7E438" w14:textId="77777777" w:rsidR="00174CBA" w:rsidRDefault="00174C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640BC" w14:textId="46593275" w:rsidR="005438BB" w:rsidRDefault="005438BB" w:rsidP="0095048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141DC"/>
    <w:multiLevelType w:val="hybridMultilevel"/>
    <w:tmpl w:val="3A2AE7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40861E9"/>
    <w:multiLevelType w:val="hybridMultilevel"/>
    <w:tmpl w:val="41E68C6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92BA67C4">
      <w:start w:val="1"/>
      <w:numFmt w:val="bullet"/>
      <w:lvlText w:val=""/>
      <w:lvlJc w:val="left"/>
      <w:pPr>
        <w:ind w:left="1320" w:hanging="44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45635E"/>
    <w:multiLevelType w:val="hybridMultilevel"/>
    <w:tmpl w:val="A05A21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804995">
    <w:abstractNumId w:val="0"/>
  </w:num>
  <w:num w:numId="2" w16cid:durableId="807280656">
    <w:abstractNumId w:val="2"/>
  </w:num>
  <w:num w:numId="3" w16cid:durableId="376586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51"/>
    <w:rsid w:val="000158B1"/>
    <w:rsid w:val="00026580"/>
    <w:rsid w:val="0002687C"/>
    <w:rsid w:val="0002735F"/>
    <w:rsid w:val="000300C1"/>
    <w:rsid w:val="000300CF"/>
    <w:rsid w:val="000570C5"/>
    <w:rsid w:val="00060AEC"/>
    <w:rsid w:val="00080389"/>
    <w:rsid w:val="000847DC"/>
    <w:rsid w:val="00091EA2"/>
    <w:rsid w:val="000964CF"/>
    <w:rsid w:val="000A0CD5"/>
    <w:rsid w:val="000A3931"/>
    <w:rsid w:val="000B0581"/>
    <w:rsid w:val="000B15A9"/>
    <w:rsid w:val="000B262A"/>
    <w:rsid w:val="000B2CD1"/>
    <w:rsid w:val="000B5CE9"/>
    <w:rsid w:val="000B7538"/>
    <w:rsid w:val="000C37B5"/>
    <w:rsid w:val="000C67F1"/>
    <w:rsid w:val="000D46D1"/>
    <w:rsid w:val="000E0292"/>
    <w:rsid w:val="000E485D"/>
    <w:rsid w:val="000E7969"/>
    <w:rsid w:val="000F45F6"/>
    <w:rsid w:val="000F51FC"/>
    <w:rsid w:val="00106291"/>
    <w:rsid w:val="0011162F"/>
    <w:rsid w:val="001131B0"/>
    <w:rsid w:val="00120176"/>
    <w:rsid w:val="00120FBF"/>
    <w:rsid w:val="00121336"/>
    <w:rsid w:val="00121C58"/>
    <w:rsid w:val="001227A8"/>
    <w:rsid w:val="00122E2A"/>
    <w:rsid w:val="001273F4"/>
    <w:rsid w:val="00137363"/>
    <w:rsid w:val="00142935"/>
    <w:rsid w:val="001669AE"/>
    <w:rsid w:val="00166D27"/>
    <w:rsid w:val="00167DC0"/>
    <w:rsid w:val="00171B6D"/>
    <w:rsid w:val="00174CBA"/>
    <w:rsid w:val="00176C7E"/>
    <w:rsid w:val="0018026C"/>
    <w:rsid w:val="00185DE8"/>
    <w:rsid w:val="00192F1D"/>
    <w:rsid w:val="00193380"/>
    <w:rsid w:val="001A2FF2"/>
    <w:rsid w:val="001A6E5F"/>
    <w:rsid w:val="001C19DB"/>
    <w:rsid w:val="001C228B"/>
    <w:rsid w:val="001C2F55"/>
    <w:rsid w:val="001E23D9"/>
    <w:rsid w:val="001F2771"/>
    <w:rsid w:val="001F3CBA"/>
    <w:rsid w:val="002020C5"/>
    <w:rsid w:val="00205219"/>
    <w:rsid w:val="002106A1"/>
    <w:rsid w:val="00212693"/>
    <w:rsid w:val="00212FBF"/>
    <w:rsid w:val="002277DC"/>
    <w:rsid w:val="00233628"/>
    <w:rsid w:val="00247B95"/>
    <w:rsid w:val="00251651"/>
    <w:rsid w:val="00254BE1"/>
    <w:rsid w:val="00263B55"/>
    <w:rsid w:val="00264B99"/>
    <w:rsid w:val="002730D7"/>
    <w:rsid w:val="00281AFC"/>
    <w:rsid w:val="00290340"/>
    <w:rsid w:val="00291E5A"/>
    <w:rsid w:val="002A7EAC"/>
    <w:rsid w:val="002B4445"/>
    <w:rsid w:val="002D1952"/>
    <w:rsid w:val="002D7D69"/>
    <w:rsid w:val="002E77AA"/>
    <w:rsid w:val="003062E4"/>
    <w:rsid w:val="00311109"/>
    <w:rsid w:val="00313588"/>
    <w:rsid w:val="00320485"/>
    <w:rsid w:val="0032051A"/>
    <w:rsid w:val="00325296"/>
    <w:rsid w:val="003265B7"/>
    <w:rsid w:val="00335689"/>
    <w:rsid w:val="003477CC"/>
    <w:rsid w:val="003517E8"/>
    <w:rsid w:val="003528EF"/>
    <w:rsid w:val="0035463C"/>
    <w:rsid w:val="00360127"/>
    <w:rsid w:val="003642A8"/>
    <w:rsid w:val="00377EB4"/>
    <w:rsid w:val="00387CAE"/>
    <w:rsid w:val="0039655B"/>
    <w:rsid w:val="003A1AD1"/>
    <w:rsid w:val="003A7E4E"/>
    <w:rsid w:val="003B254E"/>
    <w:rsid w:val="003B7E87"/>
    <w:rsid w:val="003C3013"/>
    <w:rsid w:val="003C7161"/>
    <w:rsid w:val="003D2E6D"/>
    <w:rsid w:val="003E5C62"/>
    <w:rsid w:val="003E73C7"/>
    <w:rsid w:val="003F17A6"/>
    <w:rsid w:val="004049D5"/>
    <w:rsid w:val="004053B5"/>
    <w:rsid w:val="00406716"/>
    <w:rsid w:val="00406A54"/>
    <w:rsid w:val="004113F2"/>
    <w:rsid w:val="004443BB"/>
    <w:rsid w:val="00446560"/>
    <w:rsid w:val="00460369"/>
    <w:rsid w:val="00474EF3"/>
    <w:rsid w:val="004901F5"/>
    <w:rsid w:val="004A6A29"/>
    <w:rsid w:val="004B3BD3"/>
    <w:rsid w:val="004B6324"/>
    <w:rsid w:val="004C258B"/>
    <w:rsid w:val="004D07BD"/>
    <w:rsid w:val="004D2294"/>
    <w:rsid w:val="004D2F68"/>
    <w:rsid w:val="005041DD"/>
    <w:rsid w:val="00523B22"/>
    <w:rsid w:val="00525383"/>
    <w:rsid w:val="005343D6"/>
    <w:rsid w:val="00536CB0"/>
    <w:rsid w:val="005438BB"/>
    <w:rsid w:val="00543FC0"/>
    <w:rsid w:val="005556DF"/>
    <w:rsid w:val="00565EF3"/>
    <w:rsid w:val="0057259C"/>
    <w:rsid w:val="00572C47"/>
    <w:rsid w:val="005958DB"/>
    <w:rsid w:val="005A310F"/>
    <w:rsid w:val="005A7B5B"/>
    <w:rsid w:val="005C027C"/>
    <w:rsid w:val="005C3348"/>
    <w:rsid w:val="005D27F4"/>
    <w:rsid w:val="005D2F99"/>
    <w:rsid w:val="005D493E"/>
    <w:rsid w:val="005E15CD"/>
    <w:rsid w:val="005E208F"/>
    <w:rsid w:val="005E2A98"/>
    <w:rsid w:val="005F7A72"/>
    <w:rsid w:val="0060326D"/>
    <w:rsid w:val="006049AB"/>
    <w:rsid w:val="00611C2F"/>
    <w:rsid w:val="00616956"/>
    <w:rsid w:val="00625839"/>
    <w:rsid w:val="00627017"/>
    <w:rsid w:val="006348A7"/>
    <w:rsid w:val="00644989"/>
    <w:rsid w:val="0065065B"/>
    <w:rsid w:val="00651236"/>
    <w:rsid w:val="00666D51"/>
    <w:rsid w:val="00671505"/>
    <w:rsid w:val="00683B96"/>
    <w:rsid w:val="006B176B"/>
    <w:rsid w:val="006C62D8"/>
    <w:rsid w:val="006C6C3B"/>
    <w:rsid w:val="006D6256"/>
    <w:rsid w:val="006E1AB8"/>
    <w:rsid w:val="006E1D6A"/>
    <w:rsid w:val="006F59B9"/>
    <w:rsid w:val="006F5B12"/>
    <w:rsid w:val="0070036C"/>
    <w:rsid w:val="00700DB7"/>
    <w:rsid w:val="00716A4A"/>
    <w:rsid w:val="007243FE"/>
    <w:rsid w:val="00726E21"/>
    <w:rsid w:val="007271C1"/>
    <w:rsid w:val="00765959"/>
    <w:rsid w:val="00766BE5"/>
    <w:rsid w:val="00774F0B"/>
    <w:rsid w:val="00787FFB"/>
    <w:rsid w:val="00792D41"/>
    <w:rsid w:val="00797F18"/>
    <w:rsid w:val="007B2CFA"/>
    <w:rsid w:val="007C1841"/>
    <w:rsid w:val="007C4942"/>
    <w:rsid w:val="007D6821"/>
    <w:rsid w:val="007D7A99"/>
    <w:rsid w:val="007E02F8"/>
    <w:rsid w:val="007E34C2"/>
    <w:rsid w:val="007E4EA9"/>
    <w:rsid w:val="00811A49"/>
    <w:rsid w:val="0082083A"/>
    <w:rsid w:val="008365D0"/>
    <w:rsid w:val="00836637"/>
    <w:rsid w:val="00842A12"/>
    <w:rsid w:val="00847652"/>
    <w:rsid w:val="00847875"/>
    <w:rsid w:val="00861365"/>
    <w:rsid w:val="008753C1"/>
    <w:rsid w:val="00883B32"/>
    <w:rsid w:val="00891195"/>
    <w:rsid w:val="00894565"/>
    <w:rsid w:val="0089605E"/>
    <w:rsid w:val="008A166C"/>
    <w:rsid w:val="008A3F23"/>
    <w:rsid w:val="008C1426"/>
    <w:rsid w:val="008D02A4"/>
    <w:rsid w:val="008D4EDE"/>
    <w:rsid w:val="008E58A1"/>
    <w:rsid w:val="008E5CED"/>
    <w:rsid w:val="008E6D76"/>
    <w:rsid w:val="008E7F35"/>
    <w:rsid w:val="008F1DCE"/>
    <w:rsid w:val="00917FD3"/>
    <w:rsid w:val="00920262"/>
    <w:rsid w:val="009236EE"/>
    <w:rsid w:val="00944126"/>
    <w:rsid w:val="00945378"/>
    <w:rsid w:val="0095048F"/>
    <w:rsid w:val="00952C17"/>
    <w:rsid w:val="00966087"/>
    <w:rsid w:val="00970B20"/>
    <w:rsid w:val="009A2E1A"/>
    <w:rsid w:val="009A4700"/>
    <w:rsid w:val="009D1D76"/>
    <w:rsid w:val="009D26D9"/>
    <w:rsid w:val="009D6C26"/>
    <w:rsid w:val="009E08CA"/>
    <w:rsid w:val="009F7B08"/>
    <w:rsid w:val="00A038AC"/>
    <w:rsid w:val="00A160BA"/>
    <w:rsid w:val="00A204E8"/>
    <w:rsid w:val="00A445A6"/>
    <w:rsid w:val="00A45D8D"/>
    <w:rsid w:val="00A47E57"/>
    <w:rsid w:val="00A81753"/>
    <w:rsid w:val="00A86E60"/>
    <w:rsid w:val="00AA40E3"/>
    <w:rsid w:val="00AC38D4"/>
    <w:rsid w:val="00AC4882"/>
    <w:rsid w:val="00AC6AF2"/>
    <w:rsid w:val="00AD2F1B"/>
    <w:rsid w:val="00AE7A28"/>
    <w:rsid w:val="00AF20A3"/>
    <w:rsid w:val="00AF638B"/>
    <w:rsid w:val="00B13076"/>
    <w:rsid w:val="00B14765"/>
    <w:rsid w:val="00B17F3F"/>
    <w:rsid w:val="00B33D9D"/>
    <w:rsid w:val="00B47F09"/>
    <w:rsid w:val="00B60776"/>
    <w:rsid w:val="00B6287B"/>
    <w:rsid w:val="00B63592"/>
    <w:rsid w:val="00B63863"/>
    <w:rsid w:val="00B65ADF"/>
    <w:rsid w:val="00B77340"/>
    <w:rsid w:val="00B951FD"/>
    <w:rsid w:val="00BA56A1"/>
    <w:rsid w:val="00BB358E"/>
    <w:rsid w:val="00BE190E"/>
    <w:rsid w:val="00BE597E"/>
    <w:rsid w:val="00BE7C68"/>
    <w:rsid w:val="00BF0B16"/>
    <w:rsid w:val="00C03EDE"/>
    <w:rsid w:val="00C05F2B"/>
    <w:rsid w:val="00C31921"/>
    <w:rsid w:val="00C411EC"/>
    <w:rsid w:val="00C45C54"/>
    <w:rsid w:val="00C54E50"/>
    <w:rsid w:val="00C60E74"/>
    <w:rsid w:val="00C62D83"/>
    <w:rsid w:val="00C64600"/>
    <w:rsid w:val="00C648FC"/>
    <w:rsid w:val="00C746AE"/>
    <w:rsid w:val="00C818BF"/>
    <w:rsid w:val="00C9040D"/>
    <w:rsid w:val="00CB5742"/>
    <w:rsid w:val="00CD6D89"/>
    <w:rsid w:val="00CD72E9"/>
    <w:rsid w:val="00CE0B9A"/>
    <w:rsid w:val="00CE3860"/>
    <w:rsid w:val="00CE63D6"/>
    <w:rsid w:val="00CF172C"/>
    <w:rsid w:val="00CF7572"/>
    <w:rsid w:val="00D009F3"/>
    <w:rsid w:val="00D52614"/>
    <w:rsid w:val="00D641C4"/>
    <w:rsid w:val="00D66030"/>
    <w:rsid w:val="00D7090F"/>
    <w:rsid w:val="00D870EA"/>
    <w:rsid w:val="00D950E6"/>
    <w:rsid w:val="00DA789C"/>
    <w:rsid w:val="00DB7433"/>
    <w:rsid w:val="00E06394"/>
    <w:rsid w:val="00E21C0F"/>
    <w:rsid w:val="00E23FEA"/>
    <w:rsid w:val="00E62B7F"/>
    <w:rsid w:val="00EB0A76"/>
    <w:rsid w:val="00EB2C6D"/>
    <w:rsid w:val="00EC6A0A"/>
    <w:rsid w:val="00ED06BB"/>
    <w:rsid w:val="00ED75F3"/>
    <w:rsid w:val="00EF0A5A"/>
    <w:rsid w:val="00EF12B6"/>
    <w:rsid w:val="00F00C78"/>
    <w:rsid w:val="00F05D36"/>
    <w:rsid w:val="00F06C58"/>
    <w:rsid w:val="00F11644"/>
    <w:rsid w:val="00F12E0F"/>
    <w:rsid w:val="00F1627F"/>
    <w:rsid w:val="00F31E69"/>
    <w:rsid w:val="00F3291F"/>
    <w:rsid w:val="00F3453B"/>
    <w:rsid w:val="00F50B2E"/>
    <w:rsid w:val="00F55068"/>
    <w:rsid w:val="00F565B9"/>
    <w:rsid w:val="00F948B1"/>
    <w:rsid w:val="00FB3DC8"/>
    <w:rsid w:val="00FB6561"/>
    <w:rsid w:val="00FC61E7"/>
    <w:rsid w:val="00FD3D76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90190"/>
  <w15:docId w15:val="{E939914E-6B76-4A59-BA1C-CE941B53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B5CE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"/>
      <w:ind w:left="1054" w:right="1249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120"/>
    </w:pPr>
  </w:style>
  <w:style w:type="table" w:styleId="a6">
    <w:name w:val="Table Grid"/>
    <w:basedOn w:val="a1"/>
    <w:uiPriority w:val="39"/>
    <w:rsid w:val="00B77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27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73F4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1273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73F4"/>
    <w:rPr>
      <w:rFonts w:ascii="ＭＳ 明朝" w:eastAsia="ＭＳ 明朝" w:hAnsi="ＭＳ 明朝" w:cs="ＭＳ 明朝"/>
    </w:rPr>
  </w:style>
  <w:style w:type="paragraph" w:styleId="ab">
    <w:name w:val="Balloon Text"/>
    <w:basedOn w:val="a"/>
    <w:link w:val="ac"/>
    <w:uiPriority w:val="99"/>
    <w:semiHidden/>
    <w:unhideWhenUsed/>
    <w:rsid w:val="008F1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1DC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CF7572"/>
    <w:pPr>
      <w:jc w:val="right"/>
    </w:pPr>
    <w:rPr>
      <w:lang w:eastAsia="ja-JP"/>
    </w:rPr>
  </w:style>
  <w:style w:type="character" w:customStyle="1" w:styleId="ae">
    <w:name w:val="結語 (文字)"/>
    <w:basedOn w:val="a0"/>
    <w:link w:val="ad"/>
    <w:uiPriority w:val="99"/>
    <w:rsid w:val="00CF7572"/>
    <w:rPr>
      <w:rFonts w:ascii="ＭＳ 明朝" w:eastAsia="ＭＳ 明朝" w:hAnsi="ＭＳ 明朝" w:cs="ＭＳ 明朝"/>
      <w:lang w:eastAsia="ja-JP"/>
    </w:rPr>
  </w:style>
  <w:style w:type="character" w:styleId="af">
    <w:name w:val="annotation reference"/>
    <w:basedOn w:val="a0"/>
    <w:uiPriority w:val="99"/>
    <w:semiHidden/>
    <w:unhideWhenUsed/>
    <w:rsid w:val="00C05F2B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05F2B"/>
  </w:style>
  <w:style w:type="character" w:customStyle="1" w:styleId="af1">
    <w:name w:val="コメント文字列 (文字)"/>
    <w:basedOn w:val="a0"/>
    <w:link w:val="af0"/>
    <w:uiPriority w:val="99"/>
    <w:rsid w:val="00C05F2B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5F2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5F2B"/>
    <w:rPr>
      <w:rFonts w:ascii="ＭＳ 明朝" w:eastAsia="ＭＳ 明朝" w:hAnsi="ＭＳ 明朝" w:cs="ＭＳ 明朝"/>
      <w:b/>
      <w:bCs/>
    </w:rPr>
  </w:style>
  <w:style w:type="paragraph" w:styleId="af4">
    <w:name w:val="Revision"/>
    <w:hidden/>
    <w:uiPriority w:val="99"/>
    <w:semiHidden/>
    <w:rsid w:val="00EB2C6D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CD72E9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(東大修正)協力協定_R-CCS-東大情報基盤センターR1</vt:lpstr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(東大修正)協力協定_R-CCS-東大情報基盤センターR1</dc:title>
  <dc:creator>utotscliroot</dc:creator>
  <cp:lastModifiedBy>Naoki Nishi</cp:lastModifiedBy>
  <cp:revision>116</cp:revision>
  <cp:lastPrinted>2020-09-18T00:16:00Z</cp:lastPrinted>
  <dcterms:created xsi:type="dcterms:W3CDTF">2022-09-05T04:32:00Z</dcterms:created>
  <dcterms:modified xsi:type="dcterms:W3CDTF">2025-02-27T05:03:00Z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LastSaved">
    <vt:filetime>2020-02-04T00:00:00Z</vt:filetime>
  </property>
</Properties>
</file>